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9450049" w:rsidR="000D1FCD" w:rsidRDefault="0091109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0DB9000">
            <wp:simplePos x="0" y="0"/>
            <wp:positionH relativeFrom="column">
              <wp:posOffset>-106045</wp:posOffset>
            </wp:positionH>
            <wp:positionV relativeFrom="paragraph">
              <wp:posOffset>634</wp:posOffset>
            </wp:positionV>
            <wp:extent cx="2148840" cy="7369253"/>
            <wp:effectExtent l="0" t="0" r="3810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646" cy="7372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2B2DB8A">
                <wp:simplePos x="0" y="0"/>
                <wp:positionH relativeFrom="column">
                  <wp:posOffset>2219960</wp:posOffset>
                </wp:positionH>
                <wp:positionV relativeFrom="paragraph">
                  <wp:posOffset>4941570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30C5B" id="Rettangolo 13" o:spid="_x0000_s1026" style="position:absolute;margin-left:174.8pt;margin-top:389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GLTn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728A139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BC2FA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DE9E356" w:rsidR="00CF3ABB" w:rsidRPr="00131262" w:rsidRDefault="0091109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CABERNET SAUVIGNON </w:t>
                            </w:r>
                            <w:r w:rsid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SELVA VOLPINA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3E6F51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Cabernet Sauvignon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5DAA709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B519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01D7B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6,5</w:t>
                            </w:r>
                          </w:p>
                          <w:p w14:paraId="53BE5C6F" w14:textId="24CBF9F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3BB488F7" w14:textId="1387BF21" w:rsidR="00601FE3" w:rsidRPr="00AB519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5191">
                              <w:rPr>
                                <w:rFonts w:ascii="Cambria" w:hAnsi="Cambria"/>
                                <w:lang w:val="de-DE"/>
                              </w:rPr>
                              <w:t>Rebflächen i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n Mittelitalien</w:t>
                            </w:r>
                          </w:p>
                          <w:p w14:paraId="72AF224A" w14:textId="29797EF0" w:rsidR="005D45E1" w:rsidRPr="00AB519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519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AB519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AB519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AB519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C8A6740" w:rsidR="000A5036" w:rsidRPr="00AB519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AB5191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AB5191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</w:t>
                            </w:r>
                            <w:r w:rsidR="002E518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für 10 Tage bei einer kontrollierten Temperatur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von 25°C</w:t>
                            </w:r>
                            <w:r w:rsidR="00847272" w:rsidRPr="00AB5191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4683C22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74F742C2" w14:textId="78CF96E5" w:rsidR="002A7550" w:rsidRPr="00AB5191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</w:p>
                          <w:p w14:paraId="4CC91213" w14:textId="05A7886F" w:rsidR="002A7550" w:rsidRPr="00AB519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Fruchtig, mit Noten von Gewürzen und frischer Paprika</w:t>
                            </w:r>
                          </w:p>
                          <w:p w14:paraId="711E37EA" w14:textId="14F853AC" w:rsidR="00A54178" w:rsidRPr="00AB5191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Vollmundig und warm mit einem eleganten Abgang</w:t>
                            </w:r>
                          </w:p>
                          <w:p w14:paraId="5AF3EE9D" w14:textId="77777777" w:rsidR="00601FE3" w:rsidRPr="00AB5191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D34376E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Ausgezeichnet zu Nudeln- und Reisgerichten, dunklem Fleisch, Braten und reifem Käse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DE9E356" w:rsidR="00CF3ABB" w:rsidRPr="00131262" w:rsidRDefault="0091109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CABERNET SAUVIGNON </w:t>
                      </w:r>
                      <w:r w:rsid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SELVA VOLPINA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3E6F51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Cabernet Sauvignon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5DAA709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B519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01D7B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6,5</w:t>
                      </w:r>
                    </w:p>
                    <w:p w14:paraId="53BE5C6F" w14:textId="24CBF9F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3BB488F7" w14:textId="1387BF21" w:rsidR="00601FE3" w:rsidRPr="00AB519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5191">
                        <w:rPr>
                          <w:rFonts w:ascii="Cambria" w:hAnsi="Cambria"/>
                          <w:lang w:val="de-DE"/>
                        </w:rPr>
                        <w:t>Rebflächen i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n Mittelitalien</w:t>
                      </w:r>
                    </w:p>
                    <w:p w14:paraId="72AF224A" w14:textId="29797EF0" w:rsidR="005D45E1" w:rsidRPr="00AB519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519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AB519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AB519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AB519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C8A6740" w:rsidR="000A5036" w:rsidRPr="00AB519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AB5191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AB5191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AB5191">
                        <w:rPr>
                          <w:rFonts w:ascii="Cambria" w:hAnsi="Cambria"/>
                          <w:lang w:val="de-DE"/>
                        </w:rPr>
                        <w:t xml:space="preserve"> für 10 Tage bei einer kontrollierten Temperatur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 xml:space="preserve"> von 25°C</w:t>
                      </w:r>
                      <w:r w:rsidR="00847272" w:rsidRPr="00AB5191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4683C22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74F742C2" w14:textId="78CF96E5" w:rsidR="002A7550" w:rsidRPr="00AB5191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</w:p>
                    <w:p w14:paraId="4CC91213" w14:textId="05A7886F" w:rsidR="002A7550" w:rsidRPr="00AB5191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Fruchtig, mit Noten von Gewürzen und frischer Paprika</w:t>
                      </w:r>
                    </w:p>
                    <w:p w14:paraId="711E37EA" w14:textId="14F853AC" w:rsidR="00A54178" w:rsidRPr="00AB5191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Vollmundig und warm mit einem eleganten Abgang</w:t>
                      </w:r>
                    </w:p>
                    <w:p w14:paraId="5AF3EE9D" w14:textId="77777777" w:rsidR="00601FE3" w:rsidRPr="00AB5191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D34376E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Ausgezeichnet zu Nudeln- und Reisgerichten, dunklem Fleisch, Braten und reifem Käse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EE5EF0C" w:rsidR="005C2732" w:rsidRDefault="0091109D">
      <w:r>
        <w:rPr>
          <w:noProof/>
          <w:lang w:eastAsia="it-IT"/>
        </w:rPr>
        <w:lastRenderedPageBreak/>
        <w:drawing>
          <wp:anchor distT="0" distB="0" distL="114300" distR="114300" simplePos="0" relativeHeight="251670528" behindDoc="1" locked="0" layoutInCell="1" allowOverlap="1" wp14:anchorId="7D78DF82" wp14:editId="1292EA18">
            <wp:simplePos x="0" y="0"/>
            <wp:positionH relativeFrom="margin">
              <wp:posOffset>22860</wp:posOffset>
            </wp:positionH>
            <wp:positionV relativeFrom="paragraph">
              <wp:posOffset>0</wp:posOffset>
            </wp:positionV>
            <wp:extent cx="2110740" cy="7238255"/>
            <wp:effectExtent l="0" t="0" r="3810" b="1270"/>
            <wp:wrapSquare wrapText="bothSides"/>
            <wp:docPr id="1216505878" name="Immagine 12165058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05878" name="Immagine 1216505878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723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06109AB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7B8F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AB5191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4F4273FC" w:rsidR="00DC25CD" w:rsidRPr="00AB5191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V10003A</w:t>
                            </w:r>
                            <w:r w:rsidR="00DC25CD" w:rsidRPr="00AB5191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204CA31" w:rsidR="00DC25CD" w:rsidRPr="00AB519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1109D">
                              <w:rPr>
                                <w:rFonts w:ascii="Cambria" w:hAnsi="Cambria"/>
                                <w:lang w:val="fr-FR"/>
                              </w:rPr>
                              <w:t>3519</w:t>
                            </w:r>
                          </w:p>
                          <w:p w14:paraId="0875B3FE" w14:textId="20F5BE71" w:rsidR="00DC25CD" w:rsidRPr="00AB519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2642</w:t>
                            </w:r>
                          </w:p>
                          <w:p w14:paraId="2686DB89" w14:textId="2B9EEE07" w:rsidR="00DC25CD" w:rsidRPr="00AB519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127C423F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Pr="00AB5191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66A92BF" w14:textId="0F984EDD" w:rsidR="0091109D" w:rsidRPr="00AB5191" w:rsidRDefault="0091109D" w:rsidP="009110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518C833A" w14:textId="59DA064E" w:rsidR="0091109D" w:rsidRPr="00D25303" w:rsidRDefault="0091109D" w:rsidP="0091109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69319BF" w14:textId="7B533416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2604</w:t>
                            </w:r>
                          </w:p>
                          <w:p w14:paraId="244F676A" w14:textId="68140A83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4585</w:t>
                            </w:r>
                          </w:p>
                          <w:p w14:paraId="153F1BBC" w14:textId="525AAC48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3117C70D" w14:textId="3FCAF7F3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 </w:t>
                            </w:r>
                          </w:p>
                          <w:p w14:paraId="783C09B2" w14:textId="2A4E5649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324CF8E9" w14:textId="430ED000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DF5D73D" w14:textId="3B1F28EC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6B4F1BC5" w14:textId="07A27196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4E941E3" w14:textId="3571C592" w:rsidR="0091109D" w:rsidRPr="00692C9B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790</w:t>
                            </w:r>
                          </w:p>
                          <w:p w14:paraId="358FBB77" w14:textId="77777777" w:rsidR="0091109D" w:rsidRPr="00AB5191" w:rsidRDefault="0091109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3F6ED0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AB519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AB5191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AB5191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4F4273FC" w:rsidR="00DC25CD" w:rsidRPr="00AB5191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V10003A</w:t>
                      </w:r>
                      <w:r w:rsidR="00DC25CD" w:rsidRPr="00AB5191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204CA31" w:rsidR="00DC25CD" w:rsidRPr="00AB519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AB5191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1109D">
                        <w:rPr>
                          <w:rFonts w:ascii="Cambria" w:hAnsi="Cambria"/>
                          <w:lang w:val="fr-FR"/>
                        </w:rPr>
                        <w:t>3519</w:t>
                      </w:r>
                    </w:p>
                    <w:p w14:paraId="0875B3FE" w14:textId="20F5BE71" w:rsidR="00DC25CD" w:rsidRPr="00AB519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2642</w:t>
                      </w:r>
                    </w:p>
                    <w:p w14:paraId="2686DB89" w14:textId="2B9EEE07" w:rsidR="00DC25CD" w:rsidRPr="00AB519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127C423F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Pr="00AB5191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66A92BF" w14:textId="0F984EDD" w:rsidR="0091109D" w:rsidRPr="00AB5191" w:rsidRDefault="0091109D" w:rsidP="0091109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518C833A" w14:textId="59DA064E" w:rsidR="0091109D" w:rsidRPr="00D25303" w:rsidRDefault="0091109D" w:rsidP="0091109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69319BF" w14:textId="7B533416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2604</w:t>
                      </w:r>
                    </w:p>
                    <w:p w14:paraId="244F676A" w14:textId="68140A83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4585</w:t>
                      </w:r>
                    </w:p>
                    <w:p w14:paraId="153F1BBC" w14:textId="525AAC48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3117C70D" w14:textId="3FCAF7F3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 </w:t>
                      </w:r>
                    </w:p>
                    <w:p w14:paraId="783C09B2" w14:textId="2A4E5649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AB5191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324CF8E9" w14:textId="430ED000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DF5D73D" w14:textId="3B1F28EC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6B4F1BC5" w14:textId="07A27196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4E941E3" w14:textId="3571C592" w:rsidR="0091109D" w:rsidRPr="00692C9B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790</w:t>
                      </w:r>
                    </w:p>
                    <w:p w14:paraId="358FBB77" w14:textId="77777777" w:rsidR="0091109D" w:rsidRPr="00AB5191" w:rsidRDefault="0091109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3F6ED0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B519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A194" w14:textId="77777777" w:rsidR="00050DBD" w:rsidRDefault="00050DBD" w:rsidP="005D45E1">
      <w:pPr>
        <w:spacing w:after="0" w:line="240" w:lineRule="auto"/>
      </w:pPr>
      <w:r>
        <w:separator/>
      </w:r>
    </w:p>
  </w:endnote>
  <w:endnote w:type="continuationSeparator" w:id="0">
    <w:p w14:paraId="475B85E1" w14:textId="77777777" w:rsidR="00050DBD" w:rsidRDefault="00050DB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A186" w14:textId="77777777" w:rsidR="00624F89" w:rsidRDefault="00624F8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79D132" w14:textId="77777777" w:rsidR="00624F89" w:rsidRPr="009A1D25" w:rsidRDefault="00624F89" w:rsidP="00624F8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A1D2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A5B3771" w14:textId="77777777" w:rsidR="00624F89" w:rsidRPr="009A1D25" w:rsidRDefault="00624F89" w:rsidP="00624F8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A1D2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A1D2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A1D2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A1D2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86AC071" w14:textId="77777777" w:rsidR="00624F89" w:rsidRPr="009A1D25" w:rsidRDefault="00624F89" w:rsidP="00624F8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A1D2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3FB6DFD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679D132" w14:textId="77777777" w:rsidR="00624F89" w:rsidRPr="009A1D25" w:rsidRDefault="00624F89" w:rsidP="00624F8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A1D25">
                      <w:rPr>
                        <w:lang w:val="en-GB"/>
                      </w:rPr>
                      <w:t>Alibrianza srl - Camavin</w:t>
                    </w:r>
                  </w:p>
                  <w:p w14:paraId="5A5B3771" w14:textId="77777777" w:rsidR="00624F89" w:rsidRPr="009A1D25" w:rsidRDefault="00624F89" w:rsidP="00624F8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A1D2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A1D2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A1D2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A1D2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86AC071" w14:textId="77777777" w:rsidR="00624F89" w:rsidRPr="009A1D25" w:rsidRDefault="00624F89" w:rsidP="00624F8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A1D25">
                      <w:rPr>
                        <w:lang w:val="en-GB"/>
                      </w:rPr>
                      <w:t>Tel. +39 039 9202121</w:t>
                    </w:r>
                  </w:p>
                  <w:p w14:paraId="5356030E" w14:textId="3FB6DFD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5CB1" w14:textId="77777777" w:rsidR="00624F89" w:rsidRDefault="00624F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4FD3" w14:textId="77777777" w:rsidR="00050DBD" w:rsidRDefault="00050DBD" w:rsidP="005D45E1">
      <w:pPr>
        <w:spacing w:after="0" w:line="240" w:lineRule="auto"/>
      </w:pPr>
      <w:r>
        <w:separator/>
      </w:r>
    </w:p>
  </w:footnote>
  <w:footnote w:type="continuationSeparator" w:id="0">
    <w:p w14:paraId="7A18AA8E" w14:textId="77777777" w:rsidR="00050DBD" w:rsidRDefault="00050DB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F0EE" w14:textId="77777777" w:rsidR="00624F89" w:rsidRDefault="00624F8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D40E" w14:textId="77777777" w:rsidR="00624F89" w:rsidRDefault="00624F8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0DBD"/>
    <w:rsid w:val="000541D7"/>
    <w:rsid w:val="00096DF8"/>
    <w:rsid w:val="000A5036"/>
    <w:rsid w:val="000D1FCD"/>
    <w:rsid w:val="001106F8"/>
    <w:rsid w:val="001603CE"/>
    <w:rsid w:val="001723F8"/>
    <w:rsid w:val="00181BA5"/>
    <w:rsid w:val="001D4A8D"/>
    <w:rsid w:val="001F3F53"/>
    <w:rsid w:val="002546CB"/>
    <w:rsid w:val="00273365"/>
    <w:rsid w:val="002A7550"/>
    <w:rsid w:val="002B2B8F"/>
    <w:rsid w:val="002E518A"/>
    <w:rsid w:val="003126F2"/>
    <w:rsid w:val="00331171"/>
    <w:rsid w:val="00421310"/>
    <w:rsid w:val="00460985"/>
    <w:rsid w:val="00474B04"/>
    <w:rsid w:val="004B1D59"/>
    <w:rsid w:val="005005D1"/>
    <w:rsid w:val="0051476C"/>
    <w:rsid w:val="00567035"/>
    <w:rsid w:val="005C2732"/>
    <w:rsid w:val="005D45E1"/>
    <w:rsid w:val="00601FE3"/>
    <w:rsid w:val="00624F89"/>
    <w:rsid w:val="006779E8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91109D"/>
    <w:rsid w:val="00916D4D"/>
    <w:rsid w:val="009D5EE4"/>
    <w:rsid w:val="00A41ACB"/>
    <w:rsid w:val="00A45DD1"/>
    <w:rsid w:val="00A54178"/>
    <w:rsid w:val="00A73693"/>
    <w:rsid w:val="00AB5191"/>
    <w:rsid w:val="00AD0097"/>
    <w:rsid w:val="00B84EEF"/>
    <w:rsid w:val="00BB1A08"/>
    <w:rsid w:val="00BC4A27"/>
    <w:rsid w:val="00BE0DDE"/>
    <w:rsid w:val="00BF1DC4"/>
    <w:rsid w:val="00C01CC2"/>
    <w:rsid w:val="00C037C9"/>
    <w:rsid w:val="00C22405"/>
    <w:rsid w:val="00C437CA"/>
    <w:rsid w:val="00C554A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448B9"/>
    <w:rsid w:val="00F5313A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2024-09-16T14:12:00Z</dcterms:created>
  <dcterms:modified xsi:type="dcterms:W3CDTF">2026-10-16T14:54:00Z</dcterms:modified>
</cp:coreProperties>
</file>